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10/11/2021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Sprint:4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hd w:fill="e06666" w:val="clear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 - As a user, I want to be able to receive a message when an error occurs (2 hours)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3 - As a user, I want to be able to set and push camera frame rate/exposure time ( 4 hours)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4 - As a user, I want to see a state indicator for the system (1 hour)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5 - As a developer, I want to ensure the Arduino board can be interacted with properly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6 - As a developer, I want to ensure the Camera can be interacted with properly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7 - As a user, I want to be able to freely switch out what camera I am using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8 - As a developer, I want to be able to detect what model camera is currently being used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9 - As a user, I want to be able to see images in real-time through the camera’s stream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10 - As a user, I want to be able to switch out Arduino boards as necessary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KG5w6Y6c8J10VNCKVKhOXtZ1aQ==">AMUW2mWmqzgVCnjlv2wpQKhRDuX9/fZRs9NpCYJg9nHd5B9vdHy519glLGnvSFqeREvx1XCmkqIRrJFiPaIkcVolPl6r5wtUAi1mLkvkRQ0JfhApe9IyxCM=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